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C034C" w14:textId="77777777" w:rsidR="00D429CD" w:rsidRDefault="00247DAC" w:rsidP="00887661">
      <w:pPr>
        <w:pStyle w:val="CLASSIFICAZIONEBODY4"/>
        <w:spacing w:line="300" w:lineRule="exact"/>
        <w:rPr>
          <w:rFonts w:ascii="Arial" w:eastAsia="Calibri" w:hAnsi="Arial" w:cs="Arial"/>
          <w:b w:val="0"/>
          <w:color w:val="0077CF"/>
          <w:sz w:val="32"/>
          <w:szCs w:val="32"/>
          <w:lang w:eastAsia="it-IT"/>
        </w:rPr>
      </w:pPr>
      <w:r w:rsidRPr="00F754C5">
        <w:rPr>
          <w:rFonts w:ascii="Arial" w:eastAsia="Calibri" w:hAnsi="Arial" w:cs="Arial"/>
          <w:b w:val="0"/>
          <w:color w:val="0077CF"/>
          <w:sz w:val="32"/>
          <w:szCs w:val="32"/>
          <w:lang w:eastAsia="it-IT"/>
        </w:rPr>
        <w:t xml:space="preserve">ALLEGATO </w:t>
      </w:r>
      <w:r>
        <w:rPr>
          <w:rFonts w:ascii="Arial" w:eastAsia="Calibri" w:hAnsi="Arial" w:cs="Arial"/>
          <w:b w:val="0"/>
          <w:color w:val="0077CF"/>
          <w:sz w:val="32"/>
          <w:szCs w:val="32"/>
          <w:lang w:eastAsia="it-IT"/>
        </w:rPr>
        <w:t>2</w:t>
      </w:r>
    </w:p>
    <w:p w14:paraId="492980D7" w14:textId="77777777" w:rsidR="00D429CD" w:rsidRDefault="00D429CD" w:rsidP="00887661">
      <w:pPr>
        <w:pStyle w:val="CLASSIFICAZIONEBODY4"/>
        <w:spacing w:line="300" w:lineRule="exact"/>
        <w:rPr>
          <w:rFonts w:ascii="Arial" w:eastAsia="Calibri" w:hAnsi="Arial" w:cs="Arial"/>
          <w:b w:val="0"/>
          <w:color w:val="0077CF"/>
          <w:sz w:val="32"/>
          <w:szCs w:val="32"/>
          <w:lang w:eastAsia="it-IT"/>
        </w:rPr>
      </w:pPr>
    </w:p>
    <w:p w14:paraId="61F0B0CB" w14:textId="0B474B89" w:rsidR="00247DAC" w:rsidRPr="00F754C5" w:rsidRDefault="00247DAC" w:rsidP="00887661">
      <w:pPr>
        <w:pStyle w:val="CLASSIFICAZIONEBODY4"/>
        <w:spacing w:line="300" w:lineRule="exact"/>
        <w:rPr>
          <w:rFonts w:ascii="Arial" w:eastAsia="Calibri" w:hAnsi="Arial" w:cs="Arial"/>
          <w:b w:val="0"/>
          <w:color w:val="0077CF"/>
          <w:sz w:val="32"/>
          <w:szCs w:val="32"/>
          <w:lang w:eastAsia="it-IT"/>
        </w:rPr>
      </w:pPr>
      <w:r w:rsidRPr="00F754C5">
        <w:rPr>
          <w:rFonts w:ascii="Arial" w:eastAsia="Calibri" w:hAnsi="Arial" w:cs="Arial"/>
          <w:b w:val="0"/>
          <w:color w:val="0077CF"/>
          <w:sz w:val="32"/>
          <w:szCs w:val="32"/>
          <w:lang w:eastAsia="it-IT"/>
        </w:rPr>
        <w:t>MODELLO</w:t>
      </w:r>
      <w:r w:rsidR="00AD6A70">
        <w:rPr>
          <w:rFonts w:ascii="Arial" w:eastAsia="Calibri" w:hAnsi="Arial" w:cs="Arial"/>
          <w:b w:val="0"/>
          <w:color w:val="0077CF"/>
          <w:sz w:val="32"/>
          <w:szCs w:val="32"/>
          <w:lang w:eastAsia="it-IT"/>
        </w:rPr>
        <w:t xml:space="preserve"> </w:t>
      </w:r>
      <w:r w:rsidRPr="00F754C5">
        <w:rPr>
          <w:rFonts w:ascii="Arial" w:eastAsia="Calibri" w:hAnsi="Arial" w:cs="Arial"/>
          <w:b w:val="0"/>
          <w:color w:val="0077CF"/>
          <w:sz w:val="32"/>
          <w:szCs w:val="32"/>
          <w:lang w:eastAsia="it-IT"/>
        </w:rPr>
        <w:t>DI DICHIARAZIONE DI AVVALIMENTO</w:t>
      </w:r>
    </w:p>
    <w:p w14:paraId="4DE937FE" w14:textId="77777777" w:rsidR="00265CD8" w:rsidRPr="00FE3D4E" w:rsidRDefault="00265CD8" w:rsidP="00180B28">
      <w:pPr>
        <w:rPr>
          <w:rFonts w:ascii="Arial" w:hAnsi="Arial" w:cs="Arial"/>
        </w:rPr>
      </w:pPr>
    </w:p>
    <w:p w14:paraId="0715EA36" w14:textId="20437857"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09442D9C" w14:textId="77777777" w:rsidR="00FB4414" w:rsidRDefault="00FB4414" w:rsidP="00180B28">
      <w:pPr>
        <w:rPr>
          <w:rFonts w:ascii="Arial" w:hAnsi="Arial" w:cs="Arial"/>
        </w:rPr>
      </w:pPr>
    </w:p>
    <w:p w14:paraId="032AC25B" w14:textId="77777777" w:rsidR="00FB4414" w:rsidRPr="00FB4414" w:rsidRDefault="00FB4414" w:rsidP="00FB4414">
      <w:pPr>
        <w:rPr>
          <w:rFonts w:ascii="Arial" w:hAnsi="Arial" w:cs="Arial"/>
        </w:rPr>
      </w:pPr>
    </w:p>
    <w:p w14:paraId="29EC564E" w14:textId="77777777" w:rsidR="00FB4414" w:rsidRPr="00FB4414" w:rsidRDefault="00FB4414" w:rsidP="00FB4414">
      <w:pPr>
        <w:rPr>
          <w:rFonts w:ascii="Arial" w:hAnsi="Arial" w:cs="Arial"/>
        </w:rPr>
      </w:pPr>
    </w:p>
    <w:p w14:paraId="25BE2C96" w14:textId="77777777" w:rsidR="00FB4414" w:rsidRPr="00FB4414" w:rsidRDefault="00FB4414" w:rsidP="00FB4414">
      <w:pPr>
        <w:rPr>
          <w:rFonts w:ascii="Arial" w:hAnsi="Arial" w:cs="Arial"/>
        </w:rPr>
      </w:pPr>
    </w:p>
    <w:p w14:paraId="0CD87C3E" w14:textId="77777777" w:rsidR="00FB4414" w:rsidRPr="00FB4414" w:rsidRDefault="00FB4414" w:rsidP="00FB4414">
      <w:pPr>
        <w:rPr>
          <w:rFonts w:ascii="Arial" w:hAnsi="Arial" w:cs="Arial"/>
        </w:rPr>
      </w:pPr>
    </w:p>
    <w:p w14:paraId="2493C48B" w14:textId="77777777" w:rsidR="00FB4414" w:rsidRPr="00FB4414" w:rsidRDefault="00FB4414" w:rsidP="00FB4414">
      <w:pPr>
        <w:rPr>
          <w:rFonts w:ascii="Arial" w:hAnsi="Arial" w:cs="Arial"/>
        </w:rPr>
      </w:pPr>
    </w:p>
    <w:p w14:paraId="7E8D1552" w14:textId="77777777" w:rsidR="00FB4414" w:rsidRPr="00FB4414" w:rsidRDefault="00FB4414" w:rsidP="00FB4414">
      <w:pPr>
        <w:rPr>
          <w:rFonts w:ascii="Arial" w:hAnsi="Arial" w:cs="Arial"/>
        </w:rPr>
      </w:pPr>
    </w:p>
    <w:p w14:paraId="63E0CB0E" w14:textId="77777777" w:rsidR="00FB4414" w:rsidRPr="00FB4414" w:rsidRDefault="00FB4414" w:rsidP="00FB4414">
      <w:pPr>
        <w:rPr>
          <w:rFonts w:ascii="Arial" w:hAnsi="Arial" w:cs="Arial"/>
        </w:rPr>
      </w:pPr>
    </w:p>
    <w:p w14:paraId="0310076A" w14:textId="77777777" w:rsidR="00FB4414" w:rsidRDefault="00FB4414" w:rsidP="00180B28">
      <w:pPr>
        <w:rPr>
          <w:rFonts w:ascii="Arial" w:hAnsi="Arial" w:cs="Arial"/>
        </w:rPr>
      </w:pPr>
    </w:p>
    <w:p w14:paraId="269EAA4E" w14:textId="2FF8298F" w:rsidR="00FB4414" w:rsidRDefault="00FB4414" w:rsidP="00063B1C">
      <w:pPr>
        <w:tabs>
          <w:tab w:val="left" w:pos="3331"/>
        </w:tabs>
        <w:rPr>
          <w:rFonts w:ascii="Arial" w:hAnsi="Arial" w:cs="Arial"/>
        </w:rPr>
      </w:pPr>
      <w:r>
        <w:rPr>
          <w:rFonts w:ascii="Arial" w:hAnsi="Arial" w:cs="Arial"/>
        </w:rPr>
        <w:tab/>
      </w:r>
    </w:p>
    <w:p w14:paraId="653F1B56" w14:textId="18F914C6" w:rsidR="00265CD8" w:rsidRPr="00FE3D4E" w:rsidRDefault="00265CD8" w:rsidP="00180B28">
      <w:pPr>
        <w:rPr>
          <w:rStyle w:val="Grassetto"/>
          <w:rFonts w:ascii="Arial" w:hAnsi="Arial" w:cs="Arial"/>
        </w:rPr>
      </w:pPr>
      <w:r w:rsidRPr="00FB4414">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5D6E6093" w14:textId="77777777" w:rsidR="006B7D7F" w:rsidRDefault="00265CD8" w:rsidP="006B7D7F">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ausiliata)</w:t>
      </w:r>
      <w:r w:rsidRPr="00FE3D4E">
        <w:rPr>
          <w:rFonts w:ascii="Arial" w:hAnsi="Arial" w:cs="Arial"/>
          <w:sz w:val="20"/>
          <w:szCs w:val="20"/>
        </w:rPr>
        <w:t xml:space="preserve"> e </w:t>
      </w:r>
      <w:r w:rsidRPr="001D395D">
        <w:rPr>
          <w:rFonts w:ascii="Arial" w:hAnsi="Arial" w:cs="Arial"/>
          <w:sz w:val="20"/>
          <w:szCs w:val="20"/>
        </w:rPr>
        <w:t xml:space="preserve">verso </w:t>
      </w:r>
      <w:r w:rsidRPr="001D395D">
        <w:rPr>
          <w:rFonts w:ascii="Arial" w:hAnsi="Arial" w:cs="Arial"/>
          <w:bCs/>
          <w:sz w:val="20"/>
          <w:szCs w:val="20"/>
        </w:rPr>
        <w:t>la Committente</w:t>
      </w:r>
      <w:r w:rsidRPr="001D395D">
        <w:rPr>
          <w:rFonts w:ascii="Arial" w:hAnsi="Arial" w:cs="Arial"/>
          <w:sz w:val="20"/>
          <w:szCs w:val="20"/>
        </w:rPr>
        <w:t xml:space="preserve">, </w:t>
      </w:r>
      <w:r w:rsidRPr="00FE3D4E">
        <w:rPr>
          <w:rFonts w:ascii="Arial" w:hAnsi="Arial" w:cs="Arial"/>
          <w:sz w:val="20"/>
          <w:szCs w:val="20"/>
        </w:rPr>
        <w:t>a mettere a disposizione, per tutta la durata dell’appalto, le risorse necessarie di cui è carente il concorrente;</w:t>
      </w:r>
    </w:p>
    <w:p w14:paraId="5F06D444" w14:textId="6BC41BE0" w:rsidR="006562E7" w:rsidRPr="006B7D7F" w:rsidRDefault="004831C0" w:rsidP="006B7D7F">
      <w:pPr>
        <w:pStyle w:val="Paragrafoelenco"/>
        <w:widowControl w:val="0"/>
        <w:numPr>
          <w:ilvl w:val="2"/>
          <w:numId w:val="2"/>
        </w:numPr>
        <w:spacing w:line="300" w:lineRule="exact"/>
        <w:ind w:left="567" w:hanging="567"/>
        <w:rPr>
          <w:rFonts w:ascii="Arial" w:hAnsi="Arial" w:cs="Arial"/>
          <w:sz w:val="20"/>
          <w:szCs w:val="20"/>
        </w:rPr>
      </w:pPr>
      <w:r w:rsidRPr="001D395D">
        <w:rPr>
          <w:rFonts w:ascii="Arial" w:hAnsi="Arial" w:cs="Arial"/>
          <w:bCs/>
          <w:i/>
          <w:iCs/>
          <w:color w:val="0033CC"/>
          <w:sz w:val="20"/>
          <w:szCs w:val="20"/>
        </w:rPr>
        <w:t>[</w:t>
      </w:r>
      <w:r w:rsidR="0062649A" w:rsidRPr="001D395D">
        <w:rPr>
          <w:rFonts w:ascii="Arial" w:hAnsi="Arial" w:cs="Arial"/>
          <w:bCs/>
          <w:i/>
          <w:iCs/>
          <w:color w:val="0033CC"/>
          <w:sz w:val="20"/>
          <w:szCs w:val="20"/>
        </w:rPr>
        <w:t xml:space="preserve">Eventuale: </w:t>
      </w:r>
      <w:r w:rsidR="006562E7" w:rsidRPr="006B7D7F">
        <w:rPr>
          <w:rFonts w:ascii="Arial" w:hAnsi="Arial" w:cs="Arial"/>
          <w:sz w:val="20"/>
          <w:szCs w:val="20"/>
        </w:rPr>
        <w:t xml:space="preserve">di impegnarsi ad eseguire direttamente la prestazione per cui è richiesto il requisito di cui al par. </w:t>
      </w:r>
      <w:r w:rsidR="00E36E2A" w:rsidRPr="006B7D7F">
        <w:rPr>
          <w:rFonts w:ascii="Arial" w:hAnsi="Arial" w:cs="Arial"/>
          <w:sz w:val="20"/>
          <w:szCs w:val="20"/>
        </w:rPr>
        <w:t>5</w:t>
      </w:r>
      <w:r w:rsidR="006B7D7F" w:rsidRPr="006B7D7F">
        <w:rPr>
          <w:rFonts w:ascii="Arial" w:hAnsi="Arial" w:cs="Arial"/>
          <w:sz w:val="20"/>
          <w:szCs w:val="20"/>
        </w:rPr>
        <w:t xml:space="preserve"> </w:t>
      </w:r>
      <w:r w:rsidR="006562E7" w:rsidRPr="006B7D7F">
        <w:rPr>
          <w:rFonts w:ascii="Arial" w:hAnsi="Arial" w:cs="Arial"/>
          <w:sz w:val="20"/>
          <w:szCs w:val="20"/>
        </w:rPr>
        <w:t xml:space="preserve">del </w:t>
      </w:r>
      <w:r w:rsidR="00E36E2A" w:rsidRPr="006B7D7F">
        <w:rPr>
          <w:rFonts w:ascii="Arial" w:hAnsi="Arial" w:cs="Arial"/>
          <w:sz w:val="20"/>
          <w:szCs w:val="20"/>
        </w:rPr>
        <w:t>Capitolato Tecnico</w:t>
      </w:r>
      <w:r w:rsidR="006562E7" w:rsidRPr="001D395D">
        <w:rPr>
          <w:rFonts w:ascii="Arial" w:hAnsi="Arial" w:cs="Arial"/>
          <w:bCs/>
          <w:i/>
          <w:iCs/>
          <w:color w:val="0033CC"/>
          <w:sz w:val="20"/>
          <w:szCs w:val="20"/>
        </w:rPr>
        <w:t>]</w:t>
      </w:r>
      <w:r w:rsidR="00E36E2A" w:rsidRPr="006B7D7F">
        <w:rPr>
          <w:rFonts w:ascii="Arial" w:hAnsi="Arial" w:cs="Arial"/>
          <w:sz w:val="20"/>
          <w:szCs w:val="20"/>
        </w:rPr>
        <w:t>;</w:t>
      </w:r>
    </w:p>
    <w:p w14:paraId="240A1FB4" w14:textId="06CCEAAA"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E36E2A">
        <w:rPr>
          <w:rFonts w:ascii="Arial" w:hAnsi="Arial" w:cs="Arial"/>
          <w:sz w:val="20"/>
          <w:szCs w:val="20"/>
        </w:rPr>
        <w:t>;</w:t>
      </w:r>
      <w:r w:rsidRPr="00FE3D4E">
        <w:rPr>
          <w:rFonts w:ascii="Arial" w:hAnsi="Arial" w:cs="Arial"/>
          <w:sz w:val="20"/>
          <w:szCs w:val="20"/>
        </w:rPr>
        <w:t xml:space="preserve"> </w:t>
      </w:r>
    </w:p>
    <w:p w14:paraId="336EFE8E" w14:textId="19D524BB" w:rsidR="00265CD8"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w:t>
      </w:r>
      <w:r w:rsidRPr="000D6DD0">
        <w:rPr>
          <w:rFonts w:ascii="Arial" w:hAnsi="Arial" w:cs="Arial"/>
          <w:sz w:val="20"/>
          <w:szCs w:val="20"/>
        </w:rPr>
        <w:t>corruzione</w:t>
      </w:r>
      <w:r w:rsidRPr="00FE3D4E">
        <w:rPr>
          <w:rFonts w:ascii="Arial" w:hAnsi="Arial" w:cs="Arial"/>
          <w:sz w:val="20"/>
          <w:szCs w:val="20"/>
        </w:rPr>
        <w:t xml:space="preserve"> e della </w:t>
      </w:r>
      <w:r w:rsidRPr="00E36E2A">
        <w:rPr>
          <w:rFonts w:ascii="Arial" w:hAnsi="Arial" w:cs="Arial"/>
          <w:sz w:val="20"/>
          <w:szCs w:val="20"/>
        </w:rPr>
        <w:t>trasparenza adottati dalla</w:t>
      </w:r>
      <w:r w:rsidRPr="00FE3D4E">
        <w:rPr>
          <w:rFonts w:ascii="Arial" w:hAnsi="Arial" w:cs="Arial"/>
          <w:sz w:val="20"/>
          <w:szCs w:val="20"/>
        </w:rPr>
        <w:t xml:space="preserve">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che si impegna, in caso di aggiudicazione, ad osservare e a far osservare ai propri dipendenti e collaboratori, per quanto applicabili, il suddetto codice e Piano; </w:t>
      </w:r>
    </w:p>
    <w:p w14:paraId="6D189A2D" w14:textId="3C095ECE" w:rsidR="00104532" w:rsidRPr="00BC652F"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BC652F">
        <w:rPr>
          <w:rFonts w:ascii="Arial" w:eastAsia="Times New Roman" w:hAnsi="Arial" w:cs="Arial"/>
          <w:b/>
          <w:sz w:val="20"/>
          <w:szCs w:val="20"/>
        </w:rPr>
        <w:t xml:space="preserve">di autorizzare </w:t>
      </w:r>
      <w:r w:rsidRPr="00BC652F">
        <w:rPr>
          <w:rFonts w:ascii="Arial" w:eastAsia="Times New Roman" w:hAnsi="Arial" w:cs="Arial"/>
          <w:sz w:val="20"/>
          <w:szCs w:val="20"/>
        </w:rPr>
        <w:t>la Stazione Appaltante al</w:t>
      </w:r>
      <w:r w:rsidRPr="00BC652F">
        <w:rPr>
          <w:rFonts w:ascii="Arial" w:hAnsi="Arial" w:cs="Arial"/>
          <w:b/>
          <w:bCs/>
          <w:sz w:val="20"/>
          <w:szCs w:val="20"/>
        </w:rPr>
        <w:t xml:space="preserve"> </w:t>
      </w:r>
      <w:r w:rsidRPr="00BC652F">
        <w:rPr>
          <w:rFonts w:ascii="Arial" w:hAnsi="Arial" w:cs="Arial"/>
          <w:sz w:val="20"/>
          <w:szCs w:val="20"/>
        </w:rPr>
        <w:t>trattamento dei propri dati tramite il FVOE, nel rispetto di quanto previsto dal Regolamento UE/2016/679 (GDPR) e dal D.Lgs. 196/2003, come modificato dal D.Lgs.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E80DF6A" w14:textId="785F8B9E" w:rsidR="001105D3" w:rsidRPr="00FE3D4E" w:rsidRDefault="00265CD8" w:rsidP="0061035B">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6B7D7F">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29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38C43" w14:textId="77777777" w:rsidR="00401618" w:rsidRDefault="00401618" w:rsidP="00265CD8">
      <w:pPr>
        <w:spacing w:line="240" w:lineRule="auto"/>
      </w:pPr>
      <w:r>
        <w:separator/>
      </w:r>
    </w:p>
  </w:endnote>
  <w:endnote w:type="continuationSeparator" w:id="0">
    <w:p w14:paraId="218E140F" w14:textId="77777777" w:rsidR="00401618" w:rsidRDefault="0040161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878D8" w14:textId="77777777" w:rsidR="00B761F4" w:rsidRDefault="00B761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6DC48" w14:textId="2A806BB2" w:rsidR="00C6197C" w:rsidRPr="008C2FEF" w:rsidRDefault="00B761F4" w:rsidP="00DB1087">
    <w:pPr>
      <w:pStyle w:val="Pidipagina"/>
      <w:spacing w:line="240" w:lineRule="auto"/>
      <w:ind w:right="0"/>
      <w:rPr>
        <w:rFonts w:ascii="Arial" w:hAnsi="Arial" w:cs="Arial"/>
        <w:i w:val="0"/>
        <w:iCs w:val="0"/>
        <w:color w:val="0077CF"/>
        <w:sz w:val="14"/>
        <w:szCs w:val="14"/>
      </w:rPr>
    </w:pPr>
    <w:r>
      <w:rPr>
        <w:rFonts w:ascii="Arial" w:hAnsi="Arial" w:cs="Arial"/>
        <w:i w:val="0"/>
        <w:iCs w:val="0"/>
        <w:color w:val="0077CF"/>
        <w:sz w:val="14"/>
        <w:szCs w:val="14"/>
      </w:rPr>
      <w:t xml:space="preserve">Moduli di dichiarazione - </w:t>
    </w:r>
    <w:r w:rsidR="00C6197C" w:rsidRPr="008C2FEF">
      <w:rPr>
        <w:rFonts w:ascii="Arial" w:hAnsi="Arial" w:cs="Arial"/>
        <w:i w:val="0"/>
        <w:iCs w:val="0"/>
        <w:color w:val="0077CF"/>
        <w:sz w:val="14"/>
        <w:szCs w:val="14"/>
      </w:rPr>
      <w:t xml:space="preserve">Gara a procedura aperta, ai sensi del </w:t>
    </w:r>
    <w:r w:rsidR="00AD6A70">
      <w:rPr>
        <w:rFonts w:ascii="Arial" w:hAnsi="Arial" w:cs="Arial"/>
        <w:i w:val="0"/>
        <w:iCs w:val="0"/>
        <w:color w:val="0077CF"/>
        <w:sz w:val="14"/>
        <w:szCs w:val="14"/>
      </w:rPr>
      <w:t>D</w:t>
    </w:r>
    <w:r w:rsidR="00C6197C" w:rsidRPr="008C2FEF">
      <w:rPr>
        <w:rFonts w:ascii="Arial" w:hAnsi="Arial" w:cs="Arial"/>
        <w:i w:val="0"/>
        <w:iCs w:val="0"/>
        <w:color w:val="0077CF"/>
        <w:sz w:val="14"/>
        <w:szCs w:val="14"/>
      </w:rPr>
      <w:t>lgs.</w:t>
    </w:r>
    <w:r w:rsidR="00AD6A70">
      <w:rPr>
        <w:rFonts w:ascii="Arial" w:hAnsi="Arial" w:cs="Arial"/>
        <w:i w:val="0"/>
        <w:iCs w:val="0"/>
        <w:color w:val="0077CF"/>
        <w:sz w:val="14"/>
        <w:szCs w:val="14"/>
      </w:rPr>
      <w:t>n.</w:t>
    </w:r>
    <w:r w:rsidR="00C6197C" w:rsidRPr="008C2FEF">
      <w:rPr>
        <w:rFonts w:ascii="Arial" w:hAnsi="Arial" w:cs="Arial"/>
        <w:i w:val="0"/>
        <w:iCs w:val="0"/>
        <w:color w:val="0077CF"/>
        <w:sz w:val="14"/>
        <w:szCs w:val="14"/>
      </w:rPr>
      <w:t xml:space="preserve"> 36/2023, per l’</w:t>
    </w:r>
    <w:r w:rsidR="004D2712">
      <w:rPr>
        <w:rFonts w:ascii="Arial" w:hAnsi="Arial" w:cs="Arial"/>
        <w:i w:val="0"/>
        <w:iCs w:val="0"/>
        <w:color w:val="0077CF"/>
        <w:sz w:val="14"/>
        <w:szCs w:val="14"/>
      </w:rPr>
      <w:t xml:space="preserve">affidamento </w:t>
    </w:r>
    <w:r w:rsidR="00C6197C" w:rsidRPr="008C2FEF">
      <w:rPr>
        <w:rFonts w:ascii="Arial" w:hAnsi="Arial" w:cs="Arial"/>
        <w:i w:val="0"/>
        <w:iCs w:val="0"/>
        <w:color w:val="0077CF"/>
        <w:sz w:val="14"/>
        <w:szCs w:val="14"/>
      </w:rPr>
      <w:t xml:space="preserve">dei servizi di assistenza legale in ambito stragiudiziale a supporto delle attività di Consip </w:t>
    </w:r>
    <w:r w:rsidR="00C6197C" w:rsidRPr="004D3EAC">
      <w:rPr>
        <w:rFonts w:ascii="Arial" w:hAnsi="Arial" w:cs="Arial"/>
        <w:i w:val="0"/>
        <w:iCs w:val="0"/>
        <w:color w:val="0077CF"/>
        <w:sz w:val="14"/>
        <w:szCs w:val="14"/>
      </w:rPr>
      <w:t xml:space="preserve">S.p.A. </w:t>
    </w:r>
    <w:r w:rsidR="00C6197C" w:rsidRPr="008C2FEF">
      <w:rPr>
        <w:rFonts w:ascii="Arial" w:hAnsi="Arial" w:cs="Arial"/>
        <w:i w:val="0"/>
        <w:iCs w:val="0"/>
        <w:color w:val="0077CF"/>
        <w:sz w:val="14"/>
        <w:szCs w:val="14"/>
      </w:rPr>
      <w:t>– ID 2929</w:t>
    </w:r>
  </w:p>
  <w:p w14:paraId="51093982" w14:textId="4657B89B" w:rsidR="007771C0" w:rsidRPr="004D3EAC" w:rsidRDefault="00C6197C" w:rsidP="00DB1087">
    <w:pPr>
      <w:pStyle w:val="Pidipagina"/>
      <w:spacing w:line="240" w:lineRule="auto"/>
      <w:ind w:right="0"/>
      <w:rPr>
        <w:i w:val="0"/>
        <w:iCs w:val="0"/>
        <w:sz w:val="14"/>
        <w:szCs w:val="14"/>
      </w:rPr>
    </w:pPr>
    <w:r w:rsidRPr="008C2FEF">
      <w:rPr>
        <w:rFonts w:ascii="Arial" w:hAnsi="Arial" w:cs="Arial"/>
        <w:i w:val="0"/>
        <w:iCs w:val="0"/>
        <w:color w:val="0077CF"/>
        <w:sz w:val="14"/>
        <w:szCs w:val="14"/>
      </w:rPr>
      <w:t xml:space="preserve">Allegato 2 – </w:t>
    </w:r>
    <w:r w:rsidRPr="00982F02">
      <w:rPr>
        <w:rFonts w:ascii="Arial" w:hAnsi="Arial" w:cs="Arial"/>
        <w:i w:val="0"/>
        <w:iCs w:val="0"/>
        <w:color w:val="0077CF"/>
        <w:sz w:val="14"/>
        <w:szCs w:val="14"/>
      </w:rPr>
      <w:t>D</w:t>
    </w:r>
    <w:r w:rsidRPr="008C2FEF">
      <w:rPr>
        <w:rFonts w:ascii="Arial" w:hAnsi="Arial" w:cs="Arial"/>
        <w:i w:val="0"/>
        <w:iCs w:val="0"/>
        <w:color w:val="0077CF"/>
        <w:sz w:val="14"/>
        <w:szCs w:val="14"/>
      </w:rPr>
      <w:t>ichiarazione di avvalimento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Classificazione del documento: Consip internal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9C494" w14:textId="77777777" w:rsidR="00401618" w:rsidRDefault="00401618" w:rsidP="00265CD8">
      <w:pPr>
        <w:spacing w:line="240" w:lineRule="auto"/>
      </w:pPr>
      <w:r>
        <w:separator/>
      </w:r>
    </w:p>
  </w:footnote>
  <w:footnote w:type="continuationSeparator" w:id="0">
    <w:p w14:paraId="5E9B9D3C" w14:textId="77777777" w:rsidR="00401618" w:rsidRDefault="00401618"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DDC00" w14:textId="77777777" w:rsidR="00B761F4" w:rsidRDefault="00B761F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7FEEA52C"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1701475883" name="Immagine 170147588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504"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062B0"/>
    <w:rsid w:val="00022170"/>
    <w:rsid w:val="00063B1C"/>
    <w:rsid w:val="0006595B"/>
    <w:rsid w:val="000A1594"/>
    <w:rsid w:val="000A51C4"/>
    <w:rsid w:val="000A5FF7"/>
    <w:rsid w:val="000D27AB"/>
    <w:rsid w:val="000D66E2"/>
    <w:rsid w:val="000D6DD0"/>
    <w:rsid w:val="00104532"/>
    <w:rsid w:val="001105D3"/>
    <w:rsid w:val="001405B9"/>
    <w:rsid w:val="00143191"/>
    <w:rsid w:val="0014553D"/>
    <w:rsid w:val="00180B28"/>
    <w:rsid w:val="001D395D"/>
    <w:rsid w:val="001D5D18"/>
    <w:rsid w:val="00227BCD"/>
    <w:rsid w:val="00247DAC"/>
    <w:rsid w:val="00250C06"/>
    <w:rsid w:val="00265CD8"/>
    <w:rsid w:val="002C6A81"/>
    <w:rsid w:val="002F75F7"/>
    <w:rsid w:val="0033587F"/>
    <w:rsid w:val="00384CA0"/>
    <w:rsid w:val="003908C5"/>
    <w:rsid w:val="003C26BC"/>
    <w:rsid w:val="003D2A42"/>
    <w:rsid w:val="003E0980"/>
    <w:rsid w:val="003E22E5"/>
    <w:rsid w:val="003F6E2C"/>
    <w:rsid w:val="00401618"/>
    <w:rsid w:val="00470057"/>
    <w:rsid w:val="00480E98"/>
    <w:rsid w:val="004831C0"/>
    <w:rsid w:val="00496570"/>
    <w:rsid w:val="004D2712"/>
    <w:rsid w:val="004D3EAC"/>
    <w:rsid w:val="00524732"/>
    <w:rsid w:val="00524A0D"/>
    <w:rsid w:val="00536678"/>
    <w:rsid w:val="005535B8"/>
    <w:rsid w:val="00595E04"/>
    <w:rsid w:val="005E4358"/>
    <w:rsid w:val="005F1CC2"/>
    <w:rsid w:val="00600C66"/>
    <w:rsid w:val="0061035B"/>
    <w:rsid w:val="0061107A"/>
    <w:rsid w:val="0062649A"/>
    <w:rsid w:val="006264C4"/>
    <w:rsid w:val="006368ED"/>
    <w:rsid w:val="00642F75"/>
    <w:rsid w:val="006562E7"/>
    <w:rsid w:val="0067744C"/>
    <w:rsid w:val="00693350"/>
    <w:rsid w:val="006B1BF0"/>
    <w:rsid w:val="006B2172"/>
    <w:rsid w:val="006B7D7F"/>
    <w:rsid w:val="00735FDC"/>
    <w:rsid w:val="007771C0"/>
    <w:rsid w:val="007C223F"/>
    <w:rsid w:val="00824B4C"/>
    <w:rsid w:val="008664D6"/>
    <w:rsid w:val="00887661"/>
    <w:rsid w:val="008C2FEF"/>
    <w:rsid w:val="009015EF"/>
    <w:rsid w:val="00982F02"/>
    <w:rsid w:val="009839C2"/>
    <w:rsid w:val="00997C57"/>
    <w:rsid w:val="009B3A51"/>
    <w:rsid w:val="009B586C"/>
    <w:rsid w:val="00A51C85"/>
    <w:rsid w:val="00A62A53"/>
    <w:rsid w:val="00AA237C"/>
    <w:rsid w:val="00AB1258"/>
    <w:rsid w:val="00AC67E7"/>
    <w:rsid w:val="00AD6A70"/>
    <w:rsid w:val="00AD76F6"/>
    <w:rsid w:val="00B56E43"/>
    <w:rsid w:val="00B62AF2"/>
    <w:rsid w:val="00B761F4"/>
    <w:rsid w:val="00BC652F"/>
    <w:rsid w:val="00BD0F28"/>
    <w:rsid w:val="00BD2629"/>
    <w:rsid w:val="00C24718"/>
    <w:rsid w:val="00C6197C"/>
    <w:rsid w:val="00C81A24"/>
    <w:rsid w:val="00C90D60"/>
    <w:rsid w:val="00D429CD"/>
    <w:rsid w:val="00D623D0"/>
    <w:rsid w:val="00D64B2F"/>
    <w:rsid w:val="00D951A8"/>
    <w:rsid w:val="00DB1087"/>
    <w:rsid w:val="00DE6D54"/>
    <w:rsid w:val="00E36E2A"/>
    <w:rsid w:val="00E755D2"/>
    <w:rsid w:val="00EB5720"/>
    <w:rsid w:val="00EF1447"/>
    <w:rsid w:val="00EF77BF"/>
    <w:rsid w:val="00F471DF"/>
    <w:rsid w:val="00F65686"/>
    <w:rsid w:val="00FB4414"/>
    <w:rsid w:val="00FD2E9B"/>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aliases w:val="Carattere Carattere Carattere Carattere Carattere Carattere Carattere Carattere Carattere Carattere Carattere"/>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247DAC"/>
    <w:pPr>
      <w:spacing w:after="0" w:line="240" w:lineRule="auto"/>
    </w:pPr>
    <w:rPr>
      <w:rFonts w:ascii="Trebuchet MS" w:eastAsia="Times New Roman" w:hAnsi="Trebuchet MS" w:cs="Times New Roman"/>
      <w:sz w:val="20"/>
      <w:szCs w:val="20"/>
      <w:lang w:eastAsia="it-IT"/>
    </w:rPr>
  </w:style>
  <w:style w:type="character" w:styleId="Rimandocommento">
    <w:name w:val="annotation reference"/>
    <w:basedOn w:val="Carpredefinitoparagrafo"/>
    <w:uiPriority w:val="99"/>
    <w:semiHidden/>
    <w:unhideWhenUsed/>
    <w:rsid w:val="000062B0"/>
    <w:rPr>
      <w:sz w:val="16"/>
      <w:szCs w:val="16"/>
    </w:rPr>
  </w:style>
  <w:style w:type="paragraph" w:styleId="Testocommento">
    <w:name w:val="annotation text"/>
    <w:basedOn w:val="Normale"/>
    <w:link w:val="TestocommentoCarattere"/>
    <w:uiPriority w:val="99"/>
    <w:unhideWhenUsed/>
    <w:rsid w:val="000062B0"/>
    <w:pPr>
      <w:spacing w:line="240" w:lineRule="auto"/>
    </w:pPr>
  </w:style>
  <w:style w:type="character" w:customStyle="1" w:styleId="TestocommentoCarattere">
    <w:name w:val="Testo commento Carattere"/>
    <w:basedOn w:val="Carpredefinitoparagrafo"/>
    <w:link w:val="Testocommento"/>
    <w:uiPriority w:val="99"/>
    <w:rsid w:val="000062B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62B0"/>
    <w:rPr>
      <w:b/>
      <w:bCs/>
    </w:rPr>
  </w:style>
  <w:style w:type="character" w:customStyle="1" w:styleId="SoggettocommentoCarattere">
    <w:name w:val="Soggetto commento Carattere"/>
    <w:basedOn w:val="TestocommentoCarattere"/>
    <w:link w:val="Soggettocommento"/>
    <w:uiPriority w:val="99"/>
    <w:semiHidden/>
    <w:rsid w:val="000062B0"/>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2025-10-05T10:54:00Z</dcterms:created>
  <dcterms:modified xsi:type="dcterms:W3CDTF">2025-10-09T13:00:00Z</dcterms:modified>
</cp:coreProperties>
</file>